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0C9A8">
      <w:pPr>
        <w:pStyle w:val="5"/>
        <w:jc w:val="left"/>
        <w:rPr>
          <w:rFonts w:hint="default" w:ascii="Times New Roman" w:hAnsi="Times New Roman" w:eastAsia="宋体" w:cs="Times New Roman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en-US" w:eastAsia="zh-CN"/>
        </w:rPr>
        <w:t>附件</w:t>
      </w:r>
      <w:r>
        <w:rPr>
          <w:rFonts w:hint="eastAsia" w:ascii="Times New Roman" w:hAnsi="Times New Roman" w:cs="Times New Roman"/>
          <w:b w:val="0"/>
          <w:bCs w:val="0"/>
          <w:color w:val="auto"/>
          <w:sz w:val="28"/>
          <w:szCs w:val="28"/>
          <w:lang w:val="en-US" w:eastAsia="zh-CN"/>
        </w:rPr>
        <w:t>3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en-US" w:eastAsia="zh-CN"/>
        </w:rPr>
        <w:t>：</w:t>
      </w:r>
    </w:p>
    <w:p w14:paraId="0ECF3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E9ED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诚信承诺书</w:t>
      </w:r>
    </w:p>
    <w:p w14:paraId="6D40A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B4EF3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，博士毕业院校及专业：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，自愿应聘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自治区发展改革委经济研究院</w:t>
      </w:r>
      <w:r>
        <w:rPr>
          <w:rFonts w:hint="eastAsia" w:ascii="仿宋_GB2312" w:hAnsi="仿宋_GB2312" w:eastAsia="仿宋_GB2312" w:cs="仿宋_GB2312"/>
          <w:sz w:val="32"/>
          <w:szCs w:val="32"/>
        </w:rPr>
        <w:t>科研岗位。现就个人政治表现、学术科研、材料真实、纪律作风等事项郑重承诺如下：</w:t>
      </w:r>
    </w:p>
    <w:p w14:paraId="046774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一是严守政治纪律，政治立场绝对可靠。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坚决拥护中国共产党的领导，自觉践行新时代党的治疆方略，严格遵守党的政治纪律和政治规矩，无任何政治性问题、无参与非法组织及不良社会活动记录，个人政审信息、政治履历真实无误，无隐瞒、虚报、漏报情况，符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自治区发展改革委经济研究院</w:t>
      </w:r>
      <w:r>
        <w:rPr>
          <w:rFonts w:hint="eastAsia" w:ascii="仿宋_GB2312" w:hAnsi="仿宋_GB2312" w:eastAsia="仿宋_GB2312" w:cs="仿宋_GB2312"/>
          <w:sz w:val="32"/>
          <w:szCs w:val="32"/>
        </w:rPr>
        <w:t>任职政治条件。</w:t>
      </w:r>
    </w:p>
    <w:p w14:paraId="3E333D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二是保证应聘材料真实有效。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本次应聘所提交的学历学位、学籍档案、学术成果、科研项目、专利奖项、工作履历、政审材料等全部资料，均真实、准确、完整，无伪造篡改、弄虚作假、夸大业绩、隐瞒瑕疵等行为，自愿接受人事、纪检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部门全程核查、追溯审查和背景核验。</w:t>
      </w:r>
    </w:p>
    <w:p w14:paraId="29289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三是恪守学术规范，严守科研诚信底线。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求学及科研期间，严格遵守国家科研诚信规定、高校学术道德准则和师德师风各项要求，无抄袭剽窃、侵占他人成果、伪造篡改数据、一稿多投、重复发表、不当署名、买卖代写论文等各类学术不端行为，无科研失信、学术违规相关查处及通报记录。</w:t>
      </w:r>
    </w:p>
    <w:p w14:paraId="2F9EE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四是严守从业纪律，廉洁规范履职科研。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严格遵守科研经费管理、课题管理、科研保密及学术伦理制度，无违规使用经费、虚报报销、违规开展科研合作等违纪行为，无师德失范、失信惩戒、党纪政务处分及行业处罚记录，始终坚守严谨治学、廉洁从教准则。</w:t>
      </w:r>
    </w:p>
    <w:p w14:paraId="4656A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五是自愿承担一切失信违纪后果。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本人已知悉本承诺书纳入个人招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聘</w:t>
      </w:r>
      <w:r>
        <w:rPr>
          <w:rFonts w:hint="eastAsia" w:ascii="仿宋_GB2312" w:hAnsi="仿宋_GB2312" w:eastAsia="仿宋_GB2312" w:cs="仿宋_GB2312"/>
          <w:sz w:val="32"/>
          <w:szCs w:val="32"/>
        </w:rPr>
        <w:t>政审及入职诚信档案。若在招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聘</w:t>
      </w:r>
      <w:r>
        <w:rPr>
          <w:rFonts w:hint="eastAsia" w:ascii="仿宋_GB2312" w:hAnsi="仿宋_GB2312" w:eastAsia="仿宋_GB2312" w:cs="仿宋_GB2312"/>
          <w:sz w:val="32"/>
          <w:szCs w:val="32"/>
        </w:rPr>
        <w:t>复审、入职核查及今后工作中，查实本人存在政治失信、材料造假、学术不端、隐瞒问题、师德失范等违反承诺情形，本人自愿接受取消应聘资格、不予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聘</w:t>
      </w:r>
      <w:r>
        <w:rPr>
          <w:rFonts w:hint="eastAsia" w:ascii="仿宋_GB2312" w:hAnsi="仿宋_GB2312" w:eastAsia="仿宋_GB2312" w:cs="仿宋_GB2312"/>
          <w:sz w:val="32"/>
          <w:szCs w:val="32"/>
        </w:rPr>
        <w:t>用、解除聘用合同等处理，自愿放弃一切申诉及经济补偿权利，自行承担全部纪律、职业及法律后果。</w:t>
      </w:r>
    </w:p>
    <w:p w14:paraId="29497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本人已认真通读并完全理解以上全部条款，清楚知晓违规失信的全部责任后果，本承诺系本人真实自愿意思表示，终身有效。</w:t>
      </w:r>
    </w:p>
    <w:p w14:paraId="69D18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68170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承诺人（手写签字）：</w:t>
      </w:r>
    </w:p>
    <w:p w14:paraId="2471BC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 w14:paraId="17D21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1E183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984" w:right="1559" w:bottom="1440" w:left="155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B752CB06-56E1-4056-9A0B-7D5B42C28E0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5F3AA8E7-76A9-4433-9048-C2C5C825ADD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7033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A7B36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A7B36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C75064"/>
    <w:rsid w:val="0B552C89"/>
    <w:rsid w:val="1CB30A6E"/>
    <w:rsid w:val="2BCB315F"/>
    <w:rsid w:val="4B6A1062"/>
    <w:rsid w:val="76C75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rFonts w:ascii="Cambria" w:hAnsi="Cambria" w:eastAsia="宋体" w:cs="Times New Roman"/>
      <w:b/>
      <w:bCs/>
      <w:kern w:val="28"/>
      <w:sz w:val="32"/>
      <w:szCs w:val="32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827</Words>
  <Characters>827</Characters>
  <Lines>0</Lines>
  <Paragraphs>0</Paragraphs>
  <TotalTime>85</TotalTime>
  <ScaleCrop>false</ScaleCrop>
  <LinksUpToDate>false</LinksUpToDate>
  <CharactersWithSpaces>892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2026-06-15T05:04:00Z</dcterms:created>
  <dc:creator>常欣欣</dc:creator>
  <cp:lastModifiedBy>迪娜</cp:lastModifiedBy>
  <cp:lastPrinted>2026-09-04T03:56:42Z</cp:lastPrinted>
  <dcterms:modified xsi:type="dcterms:W3CDTF">2026-09-04T03:57:05Z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B2C6EAD8B476496BACCFDCE5AD0247DB_11</vt:lpwstr>
  </property>
  <property fmtid="{D5CDD505-2E9C-101B-9397-08002B2CF9AE}" pid="4" name="KSOTemplateDocerSaveRecord">
    <vt:lpwstr>eyJoZGlkIjoiMTNjNDFmMWUzMmQzOGExZjNhNmUxNDVhZDc3MmFmNTQiLCJ1c2VySWQiOiIzMTIyMjM4MjgifQ==</vt:lpwstr>
  </property>
</Properties>
</file>